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BE78E1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E50217" w:rsidRPr="00DB66EE" w:rsidRDefault="00E50217" w:rsidP="000C3B73">
      <w:pPr>
        <w:spacing w:after="0" w:line="192" w:lineRule="auto"/>
        <w:jc w:val="center"/>
        <w:rPr>
          <w:b/>
        </w:rPr>
      </w:pPr>
      <w:r w:rsidRPr="00DB66EE">
        <w:rPr>
          <w:b/>
        </w:rPr>
        <w:t>o udzielenie zezwolenia na prowadzenie działalności w zakresie opróżniania</w:t>
      </w:r>
    </w:p>
    <w:p w:rsidR="00E50217" w:rsidRPr="00DB66EE" w:rsidRDefault="00E50217" w:rsidP="000C3B73">
      <w:pPr>
        <w:spacing w:after="0" w:line="192" w:lineRule="auto"/>
        <w:jc w:val="center"/>
        <w:rPr>
          <w:b/>
        </w:rPr>
      </w:pPr>
      <w:r w:rsidRPr="00DB66EE">
        <w:rPr>
          <w:b/>
        </w:rPr>
        <w:t>zbiorników bezodpływowych i transportu nieczystości ciekłych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>na podstawie art. 7 ust. 1 pkt 2 ustawy z dnia 13 września 1996r. o utrzymaniu czystości i porządku w gminach (</w:t>
      </w:r>
      <w:r w:rsidR="00B072C0">
        <w:t xml:space="preserve">Dz.U.2018.1454 </w:t>
      </w:r>
      <w:proofErr w:type="spellStart"/>
      <w:r w:rsidR="00B072C0">
        <w:t>t.j</w:t>
      </w:r>
      <w:proofErr w:type="spellEnd"/>
      <w:r w:rsidR="00B072C0">
        <w:t>. z późn. zm.</w:t>
      </w:r>
      <w:bookmarkStart w:id="0" w:name="_GoBack"/>
      <w:bookmarkEnd w:id="0"/>
      <w:r>
        <w:t xml:space="preserve">) wnoszę o wydanie zezwolenia na prowadzenie działalności w zakresie opróżniania zbiorników bezodpływowych i transportu nieczystości ciekłych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2.  Określenie przedmiotu i obszaru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3.  Określenie środków technicznych, jakimi dysponuje ubiegający się o zezwolenie w celu zapewnienia prawidłowego wykonywania działalności objętej wnioskiem: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4.  Opis stosowanych technologii przy świadczeniu usług w zakresie działalności objętej wnioskiem: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5.  Proponowane zabiegi z zakresu ochrony środowiska i ochrony sanitarnej planowane po zakończeniu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lastRenderedPageBreak/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6.  Określenie terminu podjęcia działalności objętej wnioskiem oraz zamierzonego czasu jej prowadzenia: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7.  Załączone dokumenty:</w:t>
      </w:r>
    </w:p>
    <w:p w:rsidR="00076869" w:rsidRDefault="00CA416C" w:rsidP="00076869">
      <w:pPr>
        <w:spacing w:after="0" w:line="240" w:lineRule="auto"/>
        <w:jc w:val="both"/>
      </w:pPr>
      <w:r>
        <w:t>1.  z</w:t>
      </w:r>
      <w:r w:rsidR="00076869">
        <w:t xml:space="preserve">aświadczenie </w:t>
      </w:r>
      <w:r w:rsidR="00467995">
        <w:t xml:space="preserve">lub oświadczenie </w:t>
      </w:r>
      <w:r w:rsidR="00076869">
        <w:t>o braku zaległości podatkowych,</w:t>
      </w:r>
    </w:p>
    <w:p w:rsidR="00076869" w:rsidRDefault="00076869" w:rsidP="00076869">
      <w:pPr>
        <w:spacing w:after="0" w:line="240" w:lineRule="auto"/>
        <w:jc w:val="both"/>
      </w:pPr>
      <w:r>
        <w:t xml:space="preserve">2.  </w:t>
      </w:r>
      <w:r w:rsidR="00CA416C">
        <w:t>z</w:t>
      </w:r>
      <w:r>
        <w:t xml:space="preserve">aświadczenie </w:t>
      </w:r>
      <w:r w:rsidR="00467995">
        <w:t xml:space="preserve">lub oświadczenie </w:t>
      </w:r>
      <w:r>
        <w:t>o braku zaległości w płaceniu składek na ubezpieczenie zdrowotne i społeczne,</w:t>
      </w:r>
    </w:p>
    <w:p w:rsidR="00076869" w:rsidRDefault="00076869" w:rsidP="00076869">
      <w:pPr>
        <w:spacing w:after="0" w:line="240" w:lineRule="auto"/>
        <w:jc w:val="both"/>
      </w:pPr>
      <w:r>
        <w:t xml:space="preserve">3.  </w:t>
      </w:r>
      <w:r w:rsidR="00CA416C">
        <w:t>k</w:t>
      </w:r>
      <w:r>
        <w:t>opie dowodów rejestracyjnych pojazdów,</w:t>
      </w:r>
    </w:p>
    <w:p w:rsidR="00076869" w:rsidRDefault="00076869" w:rsidP="00076869">
      <w:pPr>
        <w:spacing w:after="0" w:line="240" w:lineRule="auto"/>
        <w:jc w:val="both"/>
      </w:pPr>
      <w:r>
        <w:t xml:space="preserve">4.  </w:t>
      </w:r>
      <w:r w:rsidR="00CA416C">
        <w:t>d</w:t>
      </w:r>
      <w:r>
        <w:t>okument potwierdzający tytuł prawny do bazy transportowej,</w:t>
      </w:r>
    </w:p>
    <w:p w:rsidR="00076869" w:rsidRDefault="00076869" w:rsidP="00076869">
      <w:pPr>
        <w:spacing w:after="0" w:line="240" w:lineRule="auto"/>
        <w:jc w:val="both"/>
      </w:pPr>
      <w:r>
        <w:t xml:space="preserve">5.  </w:t>
      </w:r>
      <w:r w:rsidR="00CA416C">
        <w:t>d</w:t>
      </w:r>
      <w:r>
        <w:t>okument potwierdzający gotowość przyjęcia nieczystości ciekłych przez stacje zlewne,</w:t>
      </w:r>
    </w:p>
    <w:p w:rsidR="00076869" w:rsidRDefault="00076869" w:rsidP="00076869">
      <w:pPr>
        <w:spacing w:after="0" w:line="240" w:lineRule="auto"/>
        <w:jc w:val="both"/>
      </w:pPr>
      <w:r>
        <w:t xml:space="preserve">6.  </w:t>
      </w:r>
      <w:r w:rsidR="00CA416C">
        <w:t>d</w:t>
      </w:r>
      <w:r>
        <w:t>okument potwierdzający możliwość korzystania z usług myjni samochodowej,</w:t>
      </w:r>
    </w:p>
    <w:p w:rsidR="00076869" w:rsidRDefault="00076869" w:rsidP="00076869">
      <w:pPr>
        <w:spacing w:after="0" w:line="240" w:lineRule="auto"/>
        <w:jc w:val="both"/>
      </w:pPr>
      <w:r>
        <w:t xml:space="preserve">7.  </w:t>
      </w:r>
      <w:r w:rsidR="00CA416C">
        <w:t>w</w:t>
      </w:r>
      <w:r>
        <w:t>ypis z właściwego rejestru lub ewidencji działalności gospodarczej,</w:t>
      </w:r>
    </w:p>
    <w:p w:rsidR="00076869" w:rsidRDefault="00076869" w:rsidP="00076869">
      <w:pPr>
        <w:spacing w:after="0" w:line="240" w:lineRule="auto"/>
        <w:jc w:val="both"/>
      </w:pPr>
      <w:r>
        <w:t xml:space="preserve">8.  </w:t>
      </w:r>
      <w:r w:rsidR="00CA416C">
        <w:t>d</w:t>
      </w:r>
      <w:r>
        <w:t>owód uiszczenia opłaty skarbowej.</w:t>
      </w:r>
    </w:p>
    <w:p w:rsidR="00E1368F" w:rsidRDefault="00E1368F" w:rsidP="00E1368F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983689" w:rsidRDefault="00983689" w:rsidP="00983689">
      <w:pPr>
        <w:spacing w:after="0"/>
        <w:jc w:val="both"/>
      </w:pPr>
      <w:r>
        <w:t>Inne:</w:t>
      </w:r>
    </w:p>
    <w:p w:rsidR="00983689" w:rsidRDefault="00983689" w:rsidP="0098368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83689" w:rsidRDefault="00983689" w:rsidP="0098368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711A7" w:rsidRPr="0051408E" w:rsidRDefault="00C711A7" w:rsidP="00C711A7">
      <w:pPr>
        <w:spacing w:after="0"/>
        <w:jc w:val="both"/>
        <w:rPr>
          <w:b/>
          <w:sz w:val="18"/>
        </w:rPr>
      </w:pPr>
    </w:p>
    <w:p w:rsidR="00C711A7" w:rsidRDefault="0032093A" w:rsidP="00CB6672">
      <w:pPr>
        <w:spacing w:after="0" w:line="240" w:lineRule="auto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0E5073">
        <w:t xml:space="preserve"> Nr XXXV</w:t>
      </w:r>
      <w:r w:rsidR="00DB66EE">
        <w:t>/</w:t>
      </w:r>
      <w:r w:rsidR="000E5073">
        <w:t>252</w:t>
      </w:r>
      <w:r w:rsidR="00DB66EE">
        <w:t xml:space="preserve">/2014 z dnia </w:t>
      </w:r>
      <w:r w:rsidR="00616005">
        <w:t>27</w:t>
      </w:r>
      <w:r w:rsidR="00DB66EE">
        <w:t xml:space="preserve"> marca 2014r. w sprawie: wymagań, jakie powinien spełniać przedsiębiorca ubiegający się o uzyskanie zezwolenia w zakresie opróżniania zbiorników bezodpływowych i transportu nieczystości ciekłych (Dz. Urz. Woj. Dolnośląskiego z 2014r., poz. </w:t>
      </w:r>
      <w:r w:rsidR="004401B9">
        <w:t>1755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Default="00616005" w:rsidP="0032093A">
      <w:pPr>
        <w:spacing w:after="0"/>
        <w:rPr>
          <w:sz w:val="18"/>
        </w:rPr>
      </w:pPr>
    </w:p>
    <w:p w:rsidR="00983689" w:rsidRDefault="00983689" w:rsidP="00983689">
      <w:pPr>
        <w:spacing w:after="0"/>
        <w:jc w:val="right"/>
      </w:pPr>
      <w:r>
        <w:t>Data i podpis wnioskodawcy:</w:t>
      </w:r>
    </w:p>
    <w:p w:rsidR="00983689" w:rsidRDefault="00983689" w:rsidP="00983689">
      <w:pPr>
        <w:spacing w:after="0"/>
        <w:jc w:val="right"/>
      </w:pPr>
    </w:p>
    <w:p w:rsidR="00983689" w:rsidRDefault="00983689" w:rsidP="00983689">
      <w:pPr>
        <w:spacing w:after="0"/>
        <w:jc w:val="right"/>
      </w:pPr>
      <w:r>
        <w:t>....................................................</w:t>
      </w:r>
    </w:p>
    <w:p w:rsidR="00C711A7" w:rsidRDefault="00C711A7" w:rsidP="00983689">
      <w:pPr>
        <w:spacing w:after="0" w:line="240" w:lineRule="auto"/>
        <w:jc w:val="right"/>
      </w:pPr>
    </w:p>
    <w:p w:rsidR="007A7C0E" w:rsidRDefault="007A7C0E" w:rsidP="007A7C0E">
      <w:pPr>
        <w:spacing w:after="0" w:line="240" w:lineRule="auto"/>
        <w:jc w:val="both"/>
        <w:rPr>
          <w:sz w:val="18"/>
          <w:u w:val="single"/>
        </w:rPr>
      </w:pPr>
    </w:p>
    <w:p w:rsidR="007A7C0E" w:rsidRDefault="007A7C0E" w:rsidP="007A7C0E">
      <w:pPr>
        <w:spacing w:after="0" w:line="240" w:lineRule="auto"/>
        <w:jc w:val="both"/>
        <w:rPr>
          <w:sz w:val="18"/>
          <w:u w:val="single"/>
        </w:rPr>
      </w:pPr>
      <w:r>
        <w:rPr>
          <w:sz w:val="18"/>
          <w:u w:val="single"/>
        </w:rPr>
        <w:t>Informacje dodatkowe dla wnioskodawcy:</w:t>
      </w:r>
    </w:p>
    <w:p w:rsidR="007A7C0E" w:rsidRDefault="007A7C0E" w:rsidP="007A7C0E">
      <w:pPr>
        <w:spacing w:after="0" w:line="240" w:lineRule="auto"/>
        <w:jc w:val="both"/>
        <w:rPr>
          <w:sz w:val="18"/>
        </w:rPr>
      </w:pPr>
      <w:r>
        <w:rPr>
          <w:sz w:val="18"/>
        </w:rPr>
        <w:t>Opłata skarbowa:</w:t>
      </w:r>
    </w:p>
    <w:p w:rsidR="007A7C0E" w:rsidRDefault="007A7C0E" w:rsidP="007A7C0E">
      <w:pPr>
        <w:spacing w:after="0" w:line="240" w:lineRule="auto"/>
        <w:jc w:val="both"/>
        <w:rPr>
          <w:sz w:val="18"/>
        </w:rPr>
      </w:pPr>
      <w:r>
        <w:rPr>
          <w:sz w:val="18"/>
        </w:rPr>
        <w:t>a) od wydania zezwolenia – 107 zł,</w:t>
      </w:r>
    </w:p>
    <w:p w:rsidR="007A7C0E" w:rsidRDefault="007A7C0E" w:rsidP="007A7C0E">
      <w:pPr>
        <w:spacing w:after="0" w:line="240" w:lineRule="auto"/>
        <w:jc w:val="both"/>
        <w:rPr>
          <w:sz w:val="18"/>
        </w:rPr>
      </w:pPr>
      <w:r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7A7C0E" w:rsidRDefault="007A7C0E" w:rsidP="007C6DC5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c) wpłat z tytułu opłaty skarbowej można dokonywać na odpowiedni rachunek bankowy Urzędu Gminy Niechlów nr 61 8669 0001 0070 9899 2000 0084 z dopiskiem „za zezwolenie  na prowadzenie działalności w zakresie: </w:t>
      </w:r>
      <w:r w:rsidR="007C6DC5" w:rsidRPr="007C6DC5">
        <w:rPr>
          <w:sz w:val="18"/>
        </w:rPr>
        <w:t>opróżniania</w:t>
      </w:r>
      <w:r w:rsidR="007C6DC5">
        <w:rPr>
          <w:sz w:val="18"/>
        </w:rPr>
        <w:t xml:space="preserve"> </w:t>
      </w:r>
      <w:r w:rsidR="007C6DC5" w:rsidRPr="007C6DC5">
        <w:rPr>
          <w:sz w:val="18"/>
        </w:rPr>
        <w:t>zbiorników bezodpływowych i transportu nieczystości ciekłych</w:t>
      </w:r>
      <w:r>
        <w:rPr>
          <w:sz w:val="18"/>
        </w:rPr>
        <w:t xml:space="preserve">”, Dowód zapłaty może mieć formę wydruku potwierdzającego dokonanie operacji bankowej. (np. na poczcie, przelewem bankowym) lub bez ponoszenia dodatkowych opłat  w kasie urzędu. Dowód zapłaty (lub jego uwierzytelniona kopia)  należnej opłaty skarbowej należy załączyć do wniosku.  </w:t>
      </w:r>
    </w:p>
    <w:p w:rsidR="007A7C0E" w:rsidRDefault="007A7C0E" w:rsidP="007A7C0E">
      <w:pPr>
        <w:spacing w:after="0"/>
        <w:jc w:val="both"/>
      </w:pPr>
    </w:p>
    <w:p w:rsidR="007A7C0E" w:rsidRPr="001847D1" w:rsidRDefault="007A7C0E" w:rsidP="00983689">
      <w:pPr>
        <w:spacing w:after="0" w:line="240" w:lineRule="auto"/>
        <w:jc w:val="right"/>
      </w:pPr>
    </w:p>
    <w:sectPr w:rsidR="007A7C0E" w:rsidRPr="001847D1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76869"/>
    <w:rsid w:val="000C3B73"/>
    <w:rsid w:val="000E5073"/>
    <w:rsid w:val="001847D1"/>
    <w:rsid w:val="002632B3"/>
    <w:rsid w:val="0032093A"/>
    <w:rsid w:val="004401B9"/>
    <w:rsid w:val="00467995"/>
    <w:rsid w:val="0051408E"/>
    <w:rsid w:val="00566E6A"/>
    <w:rsid w:val="005835C0"/>
    <w:rsid w:val="00616005"/>
    <w:rsid w:val="006B0521"/>
    <w:rsid w:val="007072B7"/>
    <w:rsid w:val="007842D9"/>
    <w:rsid w:val="007A7C0E"/>
    <w:rsid w:val="007C6DC5"/>
    <w:rsid w:val="0086056D"/>
    <w:rsid w:val="008A67B0"/>
    <w:rsid w:val="008E4D2C"/>
    <w:rsid w:val="00983689"/>
    <w:rsid w:val="009F00DC"/>
    <w:rsid w:val="00B072C0"/>
    <w:rsid w:val="00B44B4F"/>
    <w:rsid w:val="00BE651B"/>
    <w:rsid w:val="00BE78E1"/>
    <w:rsid w:val="00C711A7"/>
    <w:rsid w:val="00CA416C"/>
    <w:rsid w:val="00CB6672"/>
    <w:rsid w:val="00D62C0F"/>
    <w:rsid w:val="00DB66EE"/>
    <w:rsid w:val="00E1368F"/>
    <w:rsid w:val="00E43AE2"/>
    <w:rsid w:val="00E50217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4AA9-A9CB-4499-90CD-E2390F4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2015-08-24T07:23:00Z</cp:lastPrinted>
  <dcterms:created xsi:type="dcterms:W3CDTF">2014-03-17T11:22:00Z</dcterms:created>
  <dcterms:modified xsi:type="dcterms:W3CDTF">2019-03-19T09:24:00Z</dcterms:modified>
</cp:coreProperties>
</file>