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F7" w:rsidRDefault="00C02DF7" w:rsidP="00C02DF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177" w:rsidRPr="00C02DF7" w:rsidRDefault="00C02DF7" w:rsidP="00C02D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ANKIETA DOTYCZĄCA ODPADÓW ROLNICZYCH</w:t>
      </w:r>
    </w:p>
    <w:p w:rsidR="00C02DF7" w:rsidRDefault="00C02DF7" w:rsidP="003517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5177" w:rsidRDefault="000F42AB" w:rsidP="00360AD1">
      <w:pPr>
        <w:spacing w:line="360" w:lineRule="auto"/>
      </w:pP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nazwisko: 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  <w:r w:rsidR="00AE5132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kontaktowy: ____________________________</w:t>
      </w:r>
    </w:p>
    <w:p w:rsidR="00AE5132" w:rsidRPr="001B5177" w:rsidRDefault="000F42AB" w:rsidP="001B5177"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zarejestrowany/a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BDO:      </w:t>
      </w:r>
      <w:r w:rsidRPr="00772F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72F0D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          </w:t>
      </w:r>
      <w:r w:rsidRPr="00772F0D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Jeśli tak, proszę podać numer BDO: ___________________________</w:t>
      </w:r>
    </w:p>
    <w:p w:rsidR="000F42AB" w:rsidRPr="000F42AB" w:rsidRDefault="000F42AB" w:rsidP="000F42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Rodzaje i ilości </w:t>
      </w:r>
      <w:r w:rsidR="00F1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deklarowanych</w:t>
      </w: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odpadów</w:t>
      </w:r>
      <w:r w:rsidR="00F13E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przekazania</w:t>
      </w:r>
      <w:r w:rsidRPr="000F42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8497" w:type="dxa"/>
        <w:tblLook w:val="04A0" w:firstRow="1" w:lastRow="0" w:firstColumn="1" w:lastColumn="0" w:noHBand="0" w:noVBand="1"/>
      </w:tblPr>
      <w:tblGrid>
        <w:gridCol w:w="5977"/>
        <w:gridCol w:w="2520"/>
      </w:tblGrid>
      <w:tr w:rsidR="00AE5132" w:rsidRPr="000F42AB" w:rsidTr="00C02DF7">
        <w:trPr>
          <w:trHeight w:val="630"/>
        </w:trPr>
        <w:tc>
          <w:tcPr>
            <w:tcW w:w="5977" w:type="dxa"/>
            <w:shd w:val="clear" w:color="auto" w:fill="DEEAF6" w:themeFill="accent1" w:themeFillTint="33"/>
            <w:vAlign w:val="center"/>
            <w:hideMark/>
          </w:tcPr>
          <w:p w:rsidR="00AE5132" w:rsidRPr="000F42AB" w:rsidRDefault="00AE5132" w:rsidP="00AE5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odpadu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AE5132" w:rsidRPr="000F42AB" w:rsidRDefault="00114332" w:rsidP="00AE5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Szacunkowa ilość odpadów w kg/ sztukach </w:t>
            </w:r>
          </w:p>
        </w:tc>
      </w:tr>
      <w:tr w:rsidR="00AE5132" w:rsidRPr="000F42AB" w:rsidTr="00C02DF7">
        <w:trPr>
          <w:trHeight w:val="630"/>
        </w:trPr>
        <w:tc>
          <w:tcPr>
            <w:tcW w:w="5977" w:type="dxa"/>
            <w:vAlign w:val="center"/>
            <w:hideMark/>
          </w:tcPr>
          <w:p w:rsidR="00AE5132" w:rsidRPr="000F42AB" w:rsidRDefault="00AE5132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Folie 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owijania balotów /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worki po sianokiszonce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01"/>
        </w:trPr>
        <w:tc>
          <w:tcPr>
            <w:tcW w:w="5977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Folie czarne / czarno-białe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pryzm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folie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pieczarkach / tunelowe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folie po ziemniakach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30"/>
        </w:trPr>
        <w:tc>
          <w:tcPr>
            <w:tcW w:w="5977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Worki typu big-</w:t>
            </w:r>
            <w:proofErr w:type="spellStart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bag</w:t>
            </w:r>
            <w:proofErr w:type="spellEnd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(wkładka foliowa osobno!)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30"/>
        </w:trPr>
        <w:tc>
          <w:tcPr>
            <w:tcW w:w="5977" w:type="dxa"/>
            <w:vAlign w:val="center"/>
            <w:hideMark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Worki </w:t>
            </w:r>
            <w:r w:rsidR="00F13E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foliowe </w:t>
            </w: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nawozach / folie </w:t>
            </w:r>
            <w:proofErr w:type="spellStart"/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stretch</w:t>
            </w:r>
            <w:proofErr w:type="spellEnd"/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30"/>
        </w:trPr>
        <w:tc>
          <w:tcPr>
            <w:tcW w:w="5977" w:type="dxa"/>
            <w:vAlign w:val="center"/>
            <w:hideMark/>
          </w:tcPr>
          <w:p w:rsidR="00AE5132" w:rsidRPr="000F42AB" w:rsidRDefault="00AE5132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2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Sznurek rolniczy 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114332" w:rsidTr="00C02DF7">
        <w:trPr>
          <w:trHeight w:val="630"/>
        </w:trPr>
        <w:tc>
          <w:tcPr>
            <w:tcW w:w="5977" w:type="dxa"/>
            <w:shd w:val="clear" w:color="auto" w:fill="auto"/>
            <w:vAlign w:val="center"/>
            <w:hideMark/>
          </w:tcPr>
          <w:p w:rsidR="00114332" w:rsidRPr="00114332" w:rsidRDefault="00114332" w:rsidP="00114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3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Bańki po płynach myjących i dezynfekujących / </w:t>
            </w:r>
          </w:p>
          <w:p w:rsidR="00AE5132" w:rsidRPr="00114332" w:rsidRDefault="00114332" w:rsidP="001143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3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nawozach </w:t>
            </w:r>
            <w:proofErr w:type="spellStart"/>
            <w:r w:rsidRPr="001143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dolistnych</w:t>
            </w:r>
            <w:proofErr w:type="spellEnd"/>
            <w:r w:rsidRPr="001143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(podać ilość worków)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E5132" w:rsidRPr="00114332" w:rsidRDefault="00AE5132" w:rsidP="001143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37"/>
        </w:trPr>
        <w:tc>
          <w:tcPr>
            <w:tcW w:w="5977" w:type="dxa"/>
            <w:vAlign w:val="center"/>
            <w:hideMark/>
          </w:tcPr>
          <w:p w:rsidR="00AE5132" w:rsidRPr="000F42AB" w:rsidRDefault="00114332" w:rsidP="00F1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43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Siatki od owijania balotów (podać wagę w kg)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E5132" w:rsidRPr="000F42AB" w:rsidTr="00C02DF7">
        <w:trPr>
          <w:trHeight w:val="630"/>
        </w:trPr>
        <w:tc>
          <w:tcPr>
            <w:tcW w:w="5977" w:type="dxa"/>
            <w:vAlign w:val="center"/>
            <w:hideMark/>
          </w:tcPr>
          <w:p w:rsidR="00114332" w:rsidRDefault="001143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Opony rolnicze małe </w:t>
            </w:r>
          </w:p>
          <w:p w:rsidR="00AE5132" w:rsidRPr="000F42AB" w:rsidRDefault="00F13E30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AE5132" w:rsidRPr="000F42AB" w:rsidRDefault="00AE51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14332" w:rsidRPr="000F42AB" w:rsidTr="00C02DF7">
        <w:trPr>
          <w:trHeight w:val="630"/>
        </w:trPr>
        <w:tc>
          <w:tcPr>
            <w:tcW w:w="5977" w:type="dxa"/>
            <w:vAlign w:val="center"/>
          </w:tcPr>
          <w:p w:rsidR="00114332" w:rsidRDefault="001143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Opony rolnicze duże</w:t>
            </w:r>
          </w:p>
        </w:tc>
        <w:tc>
          <w:tcPr>
            <w:tcW w:w="2520" w:type="dxa"/>
            <w:vAlign w:val="center"/>
          </w:tcPr>
          <w:p w:rsidR="00114332" w:rsidRPr="000F42AB" w:rsidRDefault="00114332" w:rsidP="00AE5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14332" w:rsidRDefault="00C02DF7" w:rsidP="00360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14332" w:rsidRPr="00114332" w:rsidRDefault="00114332" w:rsidP="00114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="00C02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C02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1B5177"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ata</w:t>
      </w:r>
      <w:r w:rsidR="001B5177">
        <w:rPr>
          <w:rFonts w:ascii="Times New Roman" w:eastAsia="Times New Roman" w:hAnsi="Times New Roman" w:cs="Times New Roman"/>
          <w:sz w:val="24"/>
          <w:szCs w:val="24"/>
          <w:lang w:eastAsia="pl-PL"/>
        </w:rPr>
        <w:t>, p</w:t>
      </w:r>
      <w:r w:rsidR="000F42AB" w:rsidRPr="000F42AB">
        <w:rPr>
          <w:rFonts w:ascii="Times New Roman" w:eastAsia="Times New Roman" w:hAnsi="Times New Roman" w:cs="Times New Roman"/>
          <w:sz w:val="24"/>
          <w:szCs w:val="24"/>
          <w:lang w:eastAsia="pl-PL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61645" w:rsidRPr="003D27E2" w:rsidRDefault="00561645" w:rsidP="00561645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lastRenderedPageBreak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1658F5">
        <w:rPr>
          <w:iCs/>
          <w:sz w:val="20"/>
          <w:szCs w:val="20"/>
          <w:lang w:val="pl-PL"/>
        </w:rPr>
        <w:t>Administratorem Pani/Pana danych osobowych jest Urząd Gminy Niechlów reprezentowany przez Wójta G</w:t>
      </w:r>
      <w:r w:rsidR="00092F6D">
        <w:rPr>
          <w:iCs/>
          <w:sz w:val="20"/>
          <w:szCs w:val="20"/>
          <w:lang w:val="pl-PL"/>
        </w:rPr>
        <w:t>minie Niechlów, ul. Głogowska 31</w:t>
      </w:r>
      <w:r w:rsidRPr="001658F5">
        <w:rPr>
          <w:iCs/>
          <w:sz w:val="20"/>
          <w:szCs w:val="20"/>
          <w:lang w:val="pl-PL"/>
        </w:rPr>
        <w:t>, 56-215 Niechlów.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1658F5">
        <w:rPr>
          <w:iCs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1658F5">
        <w:rPr>
          <w:lang w:val="pl-PL"/>
        </w:rPr>
        <w:t xml:space="preserve"> </w:t>
      </w:r>
      <w:r w:rsidRPr="001658F5">
        <w:rPr>
          <w:iCs/>
          <w:sz w:val="20"/>
          <w:szCs w:val="20"/>
          <w:lang w:val="pl-PL"/>
        </w:rPr>
        <w:t>iod@niechlow.pl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453D29">
        <w:rPr>
          <w:iCs/>
          <w:sz w:val="20"/>
          <w:szCs w:val="20"/>
          <w:lang w:val="pl-PL"/>
        </w:rPr>
        <w:t>Pani/Pana dane osobowe będą przetwarzane w cel</w:t>
      </w:r>
      <w:r>
        <w:rPr>
          <w:iCs/>
          <w:sz w:val="20"/>
          <w:szCs w:val="20"/>
          <w:lang w:val="pl-PL"/>
        </w:rPr>
        <w:t>ach kontaktowych związanych ze zbiórką odpadów rolniczych.</w:t>
      </w:r>
    </w:p>
    <w:p w:rsidR="00561645" w:rsidRPr="00453D29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453D29">
        <w:rPr>
          <w:rFonts w:cs="Times New Roman"/>
          <w:iCs/>
          <w:sz w:val="20"/>
          <w:szCs w:val="20"/>
          <w:lang w:val="pl-PL"/>
        </w:rPr>
        <w:t>Podstawą przetwarzania danych osobowych jest</w:t>
      </w:r>
      <w:r>
        <w:rPr>
          <w:rFonts w:cs="Times New Roman"/>
          <w:iCs/>
          <w:sz w:val="20"/>
          <w:szCs w:val="20"/>
          <w:lang w:val="pl-PL"/>
        </w:rPr>
        <w:t>:</w:t>
      </w:r>
    </w:p>
    <w:p w:rsidR="00561645" w:rsidRDefault="00561645" w:rsidP="00561645">
      <w:pPr>
        <w:pStyle w:val="Standard"/>
        <w:widowControl/>
        <w:spacing w:after="120"/>
        <w:ind w:left="357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>
        <w:rPr>
          <w:rFonts w:cs="Times New Roman"/>
          <w:iCs/>
          <w:sz w:val="20"/>
          <w:szCs w:val="20"/>
          <w:lang w:val="pl-PL"/>
        </w:rPr>
        <w:t xml:space="preserve">- </w:t>
      </w:r>
      <w:r w:rsidRPr="00453D29">
        <w:rPr>
          <w:rFonts w:cs="Times New Roman"/>
          <w:iCs/>
          <w:sz w:val="20"/>
          <w:szCs w:val="20"/>
          <w:lang w:val="pl-PL"/>
        </w:rPr>
        <w:t xml:space="preserve"> art. 6 ust.1 lit. </w:t>
      </w:r>
      <w:r>
        <w:rPr>
          <w:rFonts w:cs="Times New Roman"/>
          <w:iCs/>
          <w:sz w:val="20"/>
          <w:szCs w:val="20"/>
          <w:lang w:val="pl-PL"/>
        </w:rPr>
        <w:t>a</w:t>
      </w:r>
      <w:r w:rsidRPr="00453D29">
        <w:rPr>
          <w:rFonts w:cs="Times New Roman"/>
          <w:iCs/>
          <w:sz w:val="20"/>
          <w:szCs w:val="20"/>
          <w:lang w:val="pl-PL"/>
        </w:rPr>
        <w:t xml:space="preserve"> RODO </w:t>
      </w:r>
      <w:r>
        <w:rPr>
          <w:rFonts w:cs="Times New Roman"/>
          <w:iCs/>
          <w:sz w:val="20"/>
          <w:szCs w:val="20"/>
          <w:lang w:val="pl-PL"/>
        </w:rPr>
        <w:t>–</w:t>
      </w:r>
      <w:r w:rsidRPr="00453D29">
        <w:rPr>
          <w:rFonts w:cs="Times New Roman"/>
          <w:iCs/>
          <w:sz w:val="20"/>
          <w:szCs w:val="20"/>
          <w:lang w:val="pl-PL"/>
        </w:rPr>
        <w:t xml:space="preserve"> </w:t>
      </w:r>
      <w:r>
        <w:rPr>
          <w:rFonts w:cs="Times New Roman"/>
          <w:iCs/>
          <w:sz w:val="20"/>
          <w:szCs w:val="20"/>
          <w:lang w:val="pl-PL"/>
        </w:rPr>
        <w:t xml:space="preserve">zgoda osoby, której dane dotyczą </w:t>
      </w:r>
      <w:r w:rsidRPr="001E5BFD">
        <w:rPr>
          <w:rFonts w:cs="Times New Roman"/>
          <w:iCs/>
          <w:sz w:val="20"/>
          <w:szCs w:val="20"/>
          <w:lang w:val="pl-PL"/>
        </w:rPr>
        <w:t> – osoba wyraziła zgodę na przetwarzanie swoich danych osobowych w jednym lub większej liczbie określonych celów</w:t>
      </w:r>
      <w:r w:rsidRPr="00453D29">
        <w:rPr>
          <w:rFonts w:cs="Times New Roman"/>
          <w:iCs/>
          <w:sz w:val="20"/>
          <w:szCs w:val="20"/>
          <w:lang w:val="pl-PL"/>
        </w:rPr>
        <w:t xml:space="preserve">, </w:t>
      </w:r>
    </w:p>
    <w:p w:rsidR="00561645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</w:t>
      </w:r>
      <w:r w:rsidRPr="001E5BFD">
        <w:rPr>
          <w:iCs/>
          <w:sz w:val="20"/>
          <w:szCs w:val="20"/>
          <w:lang w:val="pl-PL"/>
        </w:rPr>
        <w:t xml:space="preserve"> prawo w każdej chwili wycofać zgodę, co nie wpływa na zgodność z prawem przetwarzania, którego dokonano na podstawie zgody przed jej wycofaniem</w:t>
      </w:r>
      <w:r>
        <w:rPr>
          <w:iCs/>
          <w:sz w:val="20"/>
          <w:szCs w:val="20"/>
          <w:lang w:val="pl-PL"/>
        </w:rPr>
        <w:t>.</w:t>
      </w:r>
    </w:p>
    <w:p w:rsidR="00561645" w:rsidRPr="0005610D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B65FAD"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</w:t>
      </w:r>
      <w:r>
        <w:rPr>
          <w:iCs/>
          <w:sz w:val="20"/>
          <w:szCs w:val="20"/>
          <w:lang w:val="pl-PL"/>
        </w:rPr>
        <w:t>.</w:t>
      </w:r>
    </w:p>
    <w:p w:rsidR="00561645" w:rsidRPr="0005610D" w:rsidRDefault="00561645" w:rsidP="00561645">
      <w:pPr>
        <w:pStyle w:val="Standard"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B311DA">
        <w:rPr>
          <w:iCs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Osobowych, ul. Stawki 2, 00 - 913 Warszawa.</w:t>
      </w:r>
    </w:p>
    <w:p w:rsidR="00561645" w:rsidRPr="00763CAE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16ADA">
        <w:rPr>
          <w:rFonts w:cs="Times New Roman"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:rsidR="00561645" w:rsidRPr="0005610D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16ADA">
        <w:rPr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:rsidR="0056164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57" w:hanging="357"/>
        <w:jc w:val="both"/>
        <w:textAlignment w:val="baseline"/>
        <w:rPr>
          <w:iCs/>
          <w:sz w:val="20"/>
          <w:szCs w:val="20"/>
          <w:lang w:val="pl-PL"/>
        </w:rPr>
      </w:pPr>
      <w:r w:rsidRPr="0005610D">
        <w:rPr>
          <w:iCs/>
          <w:sz w:val="20"/>
          <w:szCs w:val="20"/>
          <w:lang w:val="pl-PL"/>
        </w:rPr>
        <w:t xml:space="preserve">Podanie danych osobowych jest </w:t>
      </w:r>
      <w:r>
        <w:rPr>
          <w:iCs/>
          <w:sz w:val="20"/>
          <w:szCs w:val="20"/>
          <w:lang w:val="pl-PL"/>
        </w:rPr>
        <w:t xml:space="preserve">dobrowolne. </w:t>
      </w:r>
    </w:p>
    <w:p w:rsidR="00561645" w:rsidRPr="001658F5" w:rsidRDefault="00561645" w:rsidP="00561645">
      <w:pPr>
        <w:pStyle w:val="Standard"/>
        <w:widowControl/>
        <w:numPr>
          <w:ilvl w:val="0"/>
          <w:numId w:val="4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 w:rsidRPr="00907680">
        <w:rPr>
          <w:iCs/>
          <w:sz w:val="20"/>
          <w:szCs w:val="20"/>
          <w:lang w:val="pl-PL"/>
        </w:rPr>
        <w:t xml:space="preserve">Konsekwencją niepodania danych osobowych będzie </w:t>
      </w:r>
      <w:r>
        <w:rPr>
          <w:iCs/>
          <w:sz w:val="20"/>
          <w:szCs w:val="20"/>
          <w:lang w:val="pl-PL"/>
        </w:rPr>
        <w:t xml:space="preserve">brak możliwości przekazania informacji o miejscu </w:t>
      </w:r>
      <w:r w:rsidR="00325A38">
        <w:rPr>
          <w:iCs/>
          <w:sz w:val="20"/>
          <w:szCs w:val="20"/>
          <w:lang w:val="pl-PL"/>
        </w:rPr>
        <w:br/>
      </w:r>
      <w:r>
        <w:rPr>
          <w:iCs/>
          <w:sz w:val="20"/>
          <w:szCs w:val="20"/>
          <w:lang w:val="pl-PL"/>
        </w:rPr>
        <w:t>i dacie planowanej zbiórki odpadów pochodzących z działalności rolniczej.</w:t>
      </w:r>
    </w:p>
    <w:p w:rsidR="00B84619" w:rsidRPr="00114332" w:rsidRDefault="00B84619" w:rsidP="00114332"/>
    <w:sectPr w:rsidR="00B84619" w:rsidRPr="001143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44" w:rsidRDefault="00D27444" w:rsidP="00B86CB3">
      <w:pPr>
        <w:spacing w:after="0" w:line="240" w:lineRule="auto"/>
      </w:pPr>
      <w:r>
        <w:separator/>
      </w:r>
    </w:p>
  </w:endnote>
  <w:endnote w:type="continuationSeparator" w:id="0">
    <w:p w:rsidR="00D27444" w:rsidRDefault="00D27444" w:rsidP="00B8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44" w:rsidRDefault="00D27444" w:rsidP="00B86CB3">
      <w:pPr>
        <w:spacing w:after="0" w:line="240" w:lineRule="auto"/>
      </w:pPr>
      <w:r>
        <w:separator/>
      </w:r>
    </w:p>
  </w:footnote>
  <w:footnote w:type="continuationSeparator" w:id="0">
    <w:p w:rsidR="00D27444" w:rsidRDefault="00D27444" w:rsidP="00B8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332" w:rsidRPr="00C02DF7" w:rsidRDefault="00C02DF7" w:rsidP="00C02DF7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8"/>
        <w:szCs w:val="24"/>
        <w:lang w:eastAsia="pl-PL"/>
      </w:rPr>
    </w:pPr>
    <w:r>
      <w:rPr>
        <w:noProof/>
        <w:lang w:eastAsia="pl-PL"/>
      </w:rPr>
      <w:drawing>
        <wp:inline distT="0" distB="0" distL="0" distR="0" wp14:anchorId="6A670A42" wp14:editId="0E01771F">
          <wp:extent cx="5483048" cy="1019175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2613" cy="109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30C"/>
    <w:multiLevelType w:val="hybridMultilevel"/>
    <w:tmpl w:val="F71C6EC6"/>
    <w:lvl w:ilvl="0" w:tplc="1C22C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F0C"/>
    <w:multiLevelType w:val="multilevel"/>
    <w:tmpl w:val="9F9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B0406"/>
    <w:multiLevelType w:val="hybridMultilevel"/>
    <w:tmpl w:val="46626B58"/>
    <w:lvl w:ilvl="0" w:tplc="BC0A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B73BB"/>
    <w:multiLevelType w:val="multilevel"/>
    <w:tmpl w:val="54E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B3"/>
    <w:rsid w:val="000072CF"/>
    <w:rsid w:val="00030C30"/>
    <w:rsid w:val="00064DAC"/>
    <w:rsid w:val="00064F30"/>
    <w:rsid w:val="00092F6D"/>
    <w:rsid w:val="000F1F10"/>
    <w:rsid w:val="000F42AB"/>
    <w:rsid w:val="000F7E20"/>
    <w:rsid w:val="00114332"/>
    <w:rsid w:val="0017615C"/>
    <w:rsid w:val="001B5177"/>
    <w:rsid w:val="00261919"/>
    <w:rsid w:val="0028339F"/>
    <w:rsid w:val="002B0280"/>
    <w:rsid w:val="002C1508"/>
    <w:rsid w:val="00307387"/>
    <w:rsid w:val="0032190C"/>
    <w:rsid w:val="00325A38"/>
    <w:rsid w:val="003517DD"/>
    <w:rsid w:val="00360AD1"/>
    <w:rsid w:val="00374833"/>
    <w:rsid w:val="00386D63"/>
    <w:rsid w:val="003B5337"/>
    <w:rsid w:val="003D0DF1"/>
    <w:rsid w:val="00531DBC"/>
    <w:rsid w:val="005351BD"/>
    <w:rsid w:val="00561645"/>
    <w:rsid w:val="005E5354"/>
    <w:rsid w:val="0064518F"/>
    <w:rsid w:val="006558E1"/>
    <w:rsid w:val="006734DB"/>
    <w:rsid w:val="006843DF"/>
    <w:rsid w:val="0068655D"/>
    <w:rsid w:val="00695FA4"/>
    <w:rsid w:val="006A7979"/>
    <w:rsid w:val="006E796A"/>
    <w:rsid w:val="00772F0D"/>
    <w:rsid w:val="007D58CA"/>
    <w:rsid w:val="007F0A98"/>
    <w:rsid w:val="00824C2F"/>
    <w:rsid w:val="008A16C5"/>
    <w:rsid w:val="008D4265"/>
    <w:rsid w:val="00913700"/>
    <w:rsid w:val="00982DDB"/>
    <w:rsid w:val="009D4024"/>
    <w:rsid w:val="009D4FFB"/>
    <w:rsid w:val="00A1275B"/>
    <w:rsid w:val="00A20EEC"/>
    <w:rsid w:val="00A845C8"/>
    <w:rsid w:val="00AD3713"/>
    <w:rsid w:val="00AE5132"/>
    <w:rsid w:val="00B16D57"/>
    <w:rsid w:val="00B468B8"/>
    <w:rsid w:val="00B841D6"/>
    <w:rsid w:val="00B84619"/>
    <w:rsid w:val="00B858FF"/>
    <w:rsid w:val="00B86CB3"/>
    <w:rsid w:val="00C02DF7"/>
    <w:rsid w:val="00C26589"/>
    <w:rsid w:val="00C33238"/>
    <w:rsid w:val="00CF11BD"/>
    <w:rsid w:val="00D05CBA"/>
    <w:rsid w:val="00D2213E"/>
    <w:rsid w:val="00D27444"/>
    <w:rsid w:val="00D56A04"/>
    <w:rsid w:val="00E06019"/>
    <w:rsid w:val="00E4522B"/>
    <w:rsid w:val="00E47F05"/>
    <w:rsid w:val="00E73332"/>
    <w:rsid w:val="00F12910"/>
    <w:rsid w:val="00F13E30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DD0FDD-1191-432E-9BE0-88C57B12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B3"/>
  </w:style>
  <w:style w:type="paragraph" w:styleId="Stopka">
    <w:name w:val="footer"/>
    <w:basedOn w:val="Normalny"/>
    <w:link w:val="StopkaZnak"/>
    <w:uiPriority w:val="99"/>
    <w:unhideWhenUsed/>
    <w:rsid w:val="00B8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B3"/>
  </w:style>
  <w:style w:type="paragraph" w:styleId="Akapitzlist">
    <w:name w:val="List Paragraph"/>
    <w:basedOn w:val="Normalny"/>
    <w:uiPriority w:val="34"/>
    <w:qFormat/>
    <w:rsid w:val="000F42AB"/>
    <w:pPr>
      <w:ind w:left="720"/>
      <w:contextualSpacing/>
    </w:pPr>
  </w:style>
  <w:style w:type="table" w:styleId="Tabela-Siatka">
    <w:name w:val="Table Grid"/>
    <w:basedOn w:val="Standardowy"/>
    <w:uiPriority w:val="39"/>
    <w:rsid w:val="00AE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33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61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164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Standard">
    <w:name w:val="Standard"/>
    <w:rsid w:val="005616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 Jabłońska</cp:lastModifiedBy>
  <cp:revision>5</cp:revision>
  <cp:lastPrinted>2026-04-29T11:44:00Z</cp:lastPrinted>
  <dcterms:created xsi:type="dcterms:W3CDTF">2026-04-29T11:38:00Z</dcterms:created>
  <dcterms:modified xsi:type="dcterms:W3CDTF">2026-04-29T11:51:00Z</dcterms:modified>
</cp:coreProperties>
</file>